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1B5D" w14:textId="77777777" w:rsidR="00F7351B" w:rsidRPr="002D4806" w:rsidRDefault="001A1916" w:rsidP="00F7351B">
      <w:pPr>
        <w:ind w:right="-853"/>
        <w:rPr>
          <w:rFonts w:ascii="Calibri" w:hAnsi="Calibri"/>
          <w:b/>
        </w:rPr>
      </w:pPr>
      <w:r w:rsidRPr="002D4806">
        <w:rPr>
          <w:rFonts w:ascii="Calibri" w:hAnsi="Calibri"/>
        </w:rPr>
        <w:t xml:space="preserve">                    </w:t>
      </w:r>
      <w:r w:rsidRPr="002D4806">
        <w:rPr>
          <w:rFonts w:ascii="Calibri" w:hAnsi="Calibri"/>
          <w:b/>
        </w:rPr>
        <w:t xml:space="preserve">                   </w:t>
      </w:r>
      <w:r w:rsidR="00F7351B" w:rsidRPr="002D4806">
        <w:rPr>
          <w:rFonts w:ascii="Calibri" w:hAnsi="Calibri"/>
          <w:b/>
          <w:noProof/>
          <w:lang w:val="en-GB" w:eastAsia="en-GB"/>
        </w:rPr>
        <w:drawing>
          <wp:anchor distT="0" distB="0" distL="114300" distR="114300" simplePos="0" relativeHeight="251660288" behindDoc="0" locked="0" layoutInCell="1" allowOverlap="1" wp14:anchorId="525C50CF" wp14:editId="3A94E479">
            <wp:simplePos x="0" y="0"/>
            <wp:positionH relativeFrom="column">
              <wp:posOffset>3838575</wp:posOffset>
            </wp:positionH>
            <wp:positionV relativeFrom="paragraph">
              <wp:posOffset>116840</wp:posOffset>
            </wp:positionV>
            <wp:extent cx="2114550" cy="723900"/>
            <wp:effectExtent l="0" t="0" r="0" b="0"/>
            <wp:wrapNone/>
            <wp:docPr id="1" name="Picture 1" descr="WCN_LogoCen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N_LogoCenter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51B" w:rsidRPr="002D4806">
        <w:rPr>
          <w:rFonts w:ascii="Calibri" w:hAnsi="Calibri"/>
          <w:b/>
          <w:noProof/>
          <w:lang w:val="en-GB" w:eastAsia="en-GB"/>
        </w:rPr>
        <w:drawing>
          <wp:anchor distT="0" distB="0" distL="114300" distR="114300" simplePos="0" relativeHeight="251659264" behindDoc="0" locked="0" layoutInCell="1" allowOverlap="1" wp14:anchorId="7D0DD689" wp14:editId="16EC4B25">
            <wp:simplePos x="0" y="0"/>
            <wp:positionH relativeFrom="column">
              <wp:posOffset>28575</wp:posOffset>
            </wp:positionH>
            <wp:positionV relativeFrom="paragraph">
              <wp:posOffset>0</wp:posOffset>
            </wp:positionV>
            <wp:extent cx="1587500" cy="1023620"/>
            <wp:effectExtent l="0" t="0" r="0" b="5080"/>
            <wp:wrapTight wrapText="bothSides">
              <wp:wrapPolygon edited="0">
                <wp:start x="0" y="0"/>
                <wp:lineTo x="0" y="21305"/>
                <wp:lineTo x="21254" y="21305"/>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51B" w:rsidRPr="002D4806">
        <w:rPr>
          <w:rFonts w:ascii="Calibri" w:hAnsi="Calibri"/>
        </w:rPr>
        <w:t xml:space="preserve">                    </w:t>
      </w:r>
      <w:r w:rsidR="00F7351B" w:rsidRPr="002D4806">
        <w:rPr>
          <w:rFonts w:ascii="Calibri" w:hAnsi="Calibri"/>
          <w:b/>
        </w:rPr>
        <w:t xml:space="preserve">                     </w:t>
      </w:r>
      <w:r w:rsidR="00F7351B">
        <w:rPr>
          <w:rFonts w:ascii="Calibri" w:hAnsi="Calibri"/>
          <w:b/>
        </w:rPr>
        <w:t xml:space="preserve">      </w:t>
      </w:r>
    </w:p>
    <w:p w14:paraId="649D8C56" w14:textId="77777777" w:rsidR="00F7351B" w:rsidRPr="002D4806" w:rsidRDefault="00F7351B" w:rsidP="00F7351B">
      <w:pPr>
        <w:ind w:right="-853"/>
        <w:jc w:val="right"/>
        <w:rPr>
          <w:rFonts w:ascii="Calibri" w:hAnsi="Calibri"/>
          <w:b/>
        </w:rPr>
      </w:pPr>
    </w:p>
    <w:p w14:paraId="0B1D9903" w14:textId="77777777" w:rsidR="00F7351B" w:rsidRDefault="00F7351B" w:rsidP="00F7351B">
      <w:pPr>
        <w:ind w:firstLine="567"/>
        <w:jc w:val="center"/>
        <w:rPr>
          <w:rFonts w:cstheme="minorHAnsi"/>
          <w:b/>
          <w:sz w:val="24"/>
          <w:szCs w:val="24"/>
        </w:rPr>
      </w:pPr>
    </w:p>
    <w:p w14:paraId="0983AC6F" w14:textId="77777777" w:rsidR="00F7351B" w:rsidRDefault="00F7351B" w:rsidP="00F7351B">
      <w:pPr>
        <w:ind w:firstLine="567"/>
        <w:jc w:val="center"/>
        <w:rPr>
          <w:rFonts w:cstheme="minorHAnsi"/>
          <w:b/>
          <w:sz w:val="24"/>
          <w:szCs w:val="24"/>
        </w:rPr>
      </w:pPr>
    </w:p>
    <w:p w14:paraId="458701D3" w14:textId="77777777" w:rsidR="00917256" w:rsidRDefault="00917256" w:rsidP="00AD5EDE">
      <w:pPr>
        <w:jc w:val="center"/>
        <w:rPr>
          <w:rFonts w:cstheme="minorHAnsi"/>
          <w:b/>
          <w:sz w:val="24"/>
          <w:szCs w:val="24"/>
        </w:rPr>
      </w:pPr>
    </w:p>
    <w:p w14:paraId="1B7AD579" w14:textId="6DDB1161" w:rsidR="00F7351B" w:rsidRDefault="00F7351B" w:rsidP="00AD5EDE">
      <w:pPr>
        <w:jc w:val="center"/>
        <w:rPr>
          <w:rFonts w:cstheme="minorHAnsi"/>
          <w:b/>
          <w:sz w:val="24"/>
          <w:szCs w:val="24"/>
        </w:rPr>
      </w:pPr>
      <w:r w:rsidRPr="00BF60EB">
        <w:rPr>
          <w:rFonts w:cstheme="minorHAnsi"/>
          <w:b/>
          <w:sz w:val="24"/>
          <w:szCs w:val="24"/>
        </w:rPr>
        <w:t>Young Conservation Leaders announcement 20</w:t>
      </w:r>
      <w:r w:rsidR="00E54E1E">
        <w:rPr>
          <w:rFonts w:cstheme="minorHAnsi"/>
          <w:b/>
          <w:sz w:val="24"/>
          <w:szCs w:val="24"/>
        </w:rPr>
        <w:t>21</w:t>
      </w:r>
    </w:p>
    <w:p w14:paraId="0FC1DCD6" w14:textId="48CADDC1" w:rsidR="00F7351B" w:rsidRPr="00BF60EB" w:rsidRDefault="00F7351B" w:rsidP="00AD5EDE">
      <w:pPr>
        <w:jc w:val="center"/>
        <w:rPr>
          <w:rFonts w:cstheme="minorHAnsi"/>
          <w:b/>
          <w:sz w:val="24"/>
          <w:szCs w:val="24"/>
        </w:rPr>
      </w:pPr>
      <w:r>
        <w:rPr>
          <w:rFonts w:cstheme="minorHAnsi"/>
          <w:b/>
          <w:sz w:val="24"/>
          <w:szCs w:val="24"/>
        </w:rPr>
        <w:t>Generously funded by the Wildlife Conservation Network</w:t>
      </w:r>
    </w:p>
    <w:p w14:paraId="736C110C" w14:textId="77777777" w:rsidR="00AD5EDE" w:rsidRDefault="00AD5EDE" w:rsidP="00AD5EDE">
      <w:pPr>
        <w:ind w:right="-853"/>
        <w:rPr>
          <w:rFonts w:ascii="Calibri" w:hAnsi="Calibri"/>
          <w:b/>
        </w:rPr>
      </w:pPr>
    </w:p>
    <w:p w14:paraId="60B04AF9" w14:textId="0F1CC7D4" w:rsidR="001A1916" w:rsidRDefault="00E54E1E" w:rsidP="00AD5EDE">
      <w:pPr>
        <w:ind w:right="-853"/>
        <w:rPr>
          <w:rFonts w:ascii="Calibri" w:hAnsi="Calibri"/>
          <w:b/>
        </w:rPr>
      </w:pPr>
      <w:r>
        <w:rPr>
          <w:rFonts w:ascii="Calibri" w:hAnsi="Calibri"/>
          <w:b/>
        </w:rPr>
        <w:t>26</w:t>
      </w:r>
      <w:r w:rsidRPr="00E54E1E">
        <w:rPr>
          <w:rFonts w:ascii="Calibri" w:hAnsi="Calibri"/>
          <w:b/>
          <w:vertAlign w:val="superscript"/>
        </w:rPr>
        <w:t>th</w:t>
      </w:r>
      <w:r>
        <w:rPr>
          <w:rFonts w:ascii="Calibri" w:hAnsi="Calibri"/>
          <w:b/>
        </w:rPr>
        <w:t xml:space="preserve"> April</w:t>
      </w:r>
    </w:p>
    <w:p w14:paraId="5E2ACCC8" w14:textId="77777777" w:rsidR="00AD5EDE" w:rsidRPr="002D4806" w:rsidRDefault="00AD5EDE" w:rsidP="00AD5EDE">
      <w:pPr>
        <w:ind w:right="-853"/>
        <w:rPr>
          <w:rFonts w:ascii="Calibri" w:hAnsi="Calibri"/>
          <w:b/>
        </w:rPr>
      </w:pPr>
    </w:p>
    <w:p w14:paraId="27E4052D" w14:textId="5DBA2370" w:rsidR="0011156A" w:rsidRPr="0011156A" w:rsidRDefault="002F5FFF" w:rsidP="00AD5EDE">
      <w:pPr>
        <w:jc w:val="both"/>
        <w:rPr>
          <w:rFonts w:cstheme="minorHAnsi"/>
          <w:sz w:val="24"/>
          <w:szCs w:val="24"/>
        </w:rPr>
      </w:pPr>
      <w:r>
        <w:rPr>
          <w:rFonts w:cstheme="minorHAnsi"/>
          <w:sz w:val="24"/>
          <w:szCs w:val="24"/>
        </w:rPr>
        <w:t xml:space="preserve">The </w:t>
      </w:r>
      <w:r w:rsidR="0011156A" w:rsidRPr="0011156A">
        <w:rPr>
          <w:rFonts w:cstheme="minorHAnsi"/>
          <w:sz w:val="24"/>
          <w:szCs w:val="24"/>
        </w:rPr>
        <w:t>Saiga Conservation Alliance is pleased to launch the 20</w:t>
      </w:r>
      <w:r w:rsidR="00E54E1E">
        <w:rPr>
          <w:rFonts w:cstheme="minorHAnsi"/>
          <w:sz w:val="24"/>
          <w:szCs w:val="24"/>
        </w:rPr>
        <w:t>21</w:t>
      </w:r>
      <w:r w:rsidR="0011156A" w:rsidRPr="0011156A">
        <w:rPr>
          <w:rFonts w:cstheme="minorHAnsi"/>
          <w:sz w:val="24"/>
          <w:szCs w:val="24"/>
        </w:rPr>
        <w:t xml:space="preserve"> call for </w:t>
      </w:r>
      <w:r>
        <w:rPr>
          <w:rFonts w:cstheme="minorHAnsi"/>
          <w:sz w:val="24"/>
          <w:szCs w:val="24"/>
        </w:rPr>
        <w:t>applications</w:t>
      </w:r>
      <w:r w:rsidRPr="0011156A">
        <w:rPr>
          <w:rFonts w:cstheme="minorHAnsi"/>
          <w:sz w:val="24"/>
          <w:szCs w:val="24"/>
        </w:rPr>
        <w:t xml:space="preserve"> </w:t>
      </w:r>
      <w:r w:rsidR="00624E86">
        <w:rPr>
          <w:rFonts w:cstheme="minorHAnsi"/>
          <w:sz w:val="24"/>
          <w:szCs w:val="24"/>
        </w:rPr>
        <w:t>in</w:t>
      </w:r>
      <w:r>
        <w:rPr>
          <w:rFonts w:cstheme="minorHAnsi"/>
          <w:sz w:val="24"/>
          <w:szCs w:val="24"/>
        </w:rPr>
        <w:t xml:space="preserve"> support </w:t>
      </w:r>
      <w:r w:rsidR="00624E86">
        <w:rPr>
          <w:rFonts w:cstheme="minorHAnsi"/>
          <w:sz w:val="24"/>
          <w:szCs w:val="24"/>
        </w:rPr>
        <w:t>of</w:t>
      </w:r>
      <w:r w:rsidRPr="0011156A">
        <w:rPr>
          <w:rFonts w:cstheme="minorHAnsi"/>
          <w:sz w:val="24"/>
          <w:szCs w:val="24"/>
        </w:rPr>
        <w:t xml:space="preserve"> </w:t>
      </w:r>
      <w:r w:rsidR="0011156A" w:rsidRPr="0011156A">
        <w:rPr>
          <w:rFonts w:cstheme="minorHAnsi"/>
          <w:sz w:val="24"/>
          <w:szCs w:val="24"/>
        </w:rPr>
        <w:t xml:space="preserve">young conservationists based in </w:t>
      </w:r>
      <w:r>
        <w:rPr>
          <w:rFonts w:cstheme="minorHAnsi"/>
          <w:sz w:val="24"/>
          <w:szCs w:val="24"/>
        </w:rPr>
        <w:t>the saiga range states</w:t>
      </w:r>
      <w:r w:rsidR="00624E86">
        <w:rPr>
          <w:rFonts w:cstheme="minorHAnsi"/>
          <w:sz w:val="24"/>
          <w:szCs w:val="24"/>
        </w:rPr>
        <w:t>,</w:t>
      </w:r>
      <w:r>
        <w:rPr>
          <w:rFonts w:cstheme="minorHAnsi"/>
          <w:sz w:val="24"/>
          <w:szCs w:val="24"/>
        </w:rPr>
        <w:t xml:space="preserve"> or saiga consum</w:t>
      </w:r>
      <w:r w:rsidR="00624E86">
        <w:rPr>
          <w:rFonts w:cstheme="minorHAnsi"/>
          <w:sz w:val="24"/>
          <w:szCs w:val="24"/>
        </w:rPr>
        <w:t>er</w:t>
      </w:r>
      <w:r>
        <w:rPr>
          <w:rFonts w:cstheme="minorHAnsi"/>
          <w:sz w:val="24"/>
          <w:szCs w:val="24"/>
        </w:rPr>
        <w:t xml:space="preserve"> countries</w:t>
      </w:r>
      <w:r w:rsidR="0011156A" w:rsidRPr="0011156A">
        <w:rPr>
          <w:rFonts w:cstheme="minorHAnsi"/>
          <w:sz w:val="24"/>
          <w:szCs w:val="24"/>
        </w:rPr>
        <w:t>.</w:t>
      </w:r>
    </w:p>
    <w:p w14:paraId="71A74A3D" w14:textId="77777777" w:rsidR="0011156A" w:rsidRPr="0011156A" w:rsidRDefault="0011156A" w:rsidP="00AD5EDE">
      <w:pPr>
        <w:jc w:val="both"/>
        <w:rPr>
          <w:rFonts w:cstheme="minorHAnsi"/>
          <w:sz w:val="24"/>
          <w:szCs w:val="24"/>
        </w:rPr>
      </w:pPr>
      <w:r w:rsidRPr="0011156A">
        <w:rPr>
          <w:rFonts w:cstheme="minorHAnsi"/>
          <w:sz w:val="24"/>
          <w:szCs w:val="24"/>
        </w:rPr>
        <w:t xml:space="preserve">The SCA recognizes that it is imperative to support the next generation of conservationists, and so with our </w:t>
      </w:r>
      <w:r w:rsidRPr="00AD5EDE">
        <w:rPr>
          <w:rFonts w:cstheme="minorHAnsi"/>
          <w:b/>
          <w:sz w:val="24"/>
          <w:szCs w:val="24"/>
        </w:rPr>
        <w:t>Young Conservation Leaders award</w:t>
      </w:r>
      <w:r w:rsidRPr="0011156A">
        <w:rPr>
          <w:rFonts w:cstheme="minorHAnsi"/>
          <w:sz w:val="24"/>
          <w:szCs w:val="24"/>
        </w:rPr>
        <w:t xml:space="preserve"> we will be able to support </w:t>
      </w:r>
      <w:r w:rsidRPr="00AD5EDE">
        <w:rPr>
          <w:rFonts w:cstheme="minorHAnsi"/>
          <w:b/>
          <w:sz w:val="24"/>
          <w:szCs w:val="24"/>
        </w:rPr>
        <w:t>two</w:t>
      </w:r>
      <w:r w:rsidRPr="0011510F">
        <w:rPr>
          <w:rFonts w:cstheme="minorHAnsi"/>
          <w:sz w:val="24"/>
          <w:szCs w:val="24"/>
        </w:rPr>
        <w:t xml:space="preserve"> </w:t>
      </w:r>
      <w:r w:rsidRPr="0011156A">
        <w:rPr>
          <w:rFonts w:cstheme="minorHAnsi"/>
          <w:sz w:val="24"/>
          <w:szCs w:val="24"/>
        </w:rPr>
        <w:t>aspiring conservationists (individuals or groups) with grants of $1000 each, (given in two payments of $500, with the second one conditional on good progress).</w:t>
      </w:r>
    </w:p>
    <w:p w14:paraId="39D7FD86" w14:textId="5E5E066A" w:rsidR="0011156A" w:rsidRPr="0011156A" w:rsidRDefault="0011156A" w:rsidP="00AD5EDE">
      <w:pPr>
        <w:jc w:val="both"/>
        <w:rPr>
          <w:rFonts w:cstheme="minorHAnsi"/>
          <w:sz w:val="24"/>
          <w:szCs w:val="24"/>
        </w:rPr>
      </w:pPr>
      <w:r w:rsidRPr="0011156A">
        <w:rPr>
          <w:rFonts w:cstheme="minorHAnsi"/>
          <w:sz w:val="24"/>
          <w:szCs w:val="24"/>
        </w:rPr>
        <w:t>The awards are to support a 12</w:t>
      </w:r>
      <w:r w:rsidR="00624E86">
        <w:rPr>
          <w:rFonts w:cstheme="minorHAnsi"/>
          <w:sz w:val="24"/>
          <w:szCs w:val="24"/>
        </w:rPr>
        <w:t>-</w:t>
      </w:r>
      <w:r w:rsidRPr="0011156A">
        <w:rPr>
          <w:rFonts w:cstheme="minorHAnsi"/>
          <w:sz w:val="24"/>
          <w:szCs w:val="24"/>
        </w:rPr>
        <w:t>month project which links to the ongoing work of the SCA in the winner’s country</w:t>
      </w:r>
      <w:r w:rsidR="00624E86">
        <w:rPr>
          <w:rFonts w:cstheme="minorHAnsi"/>
          <w:sz w:val="24"/>
          <w:szCs w:val="24"/>
        </w:rPr>
        <w:t>,</w:t>
      </w:r>
      <w:r w:rsidRPr="0011156A">
        <w:rPr>
          <w:rFonts w:cstheme="minorHAnsi"/>
          <w:sz w:val="24"/>
          <w:szCs w:val="24"/>
        </w:rPr>
        <w:t xml:space="preserve"> and we are calling </w:t>
      </w:r>
      <w:r w:rsidR="002F5FFF">
        <w:rPr>
          <w:rFonts w:cstheme="minorHAnsi"/>
          <w:sz w:val="24"/>
          <w:szCs w:val="24"/>
        </w:rPr>
        <w:t xml:space="preserve">for </w:t>
      </w:r>
      <w:r w:rsidRPr="0011156A">
        <w:rPr>
          <w:rFonts w:cstheme="minorHAnsi"/>
          <w:sz w:val="24"/>
          <w:szCs w:val="24"/>
        </w:rPr>
        <w:t xml:space="preserve">applications from conservationists between the ages of 12 and 30 who live in </w:t>
      </w:r>
      <w:r w:rsidR="002F5FFF">
        <w:rPr>
          <w:rFonts w:cstheme="minorHAnsi"/>
          <w:sz w:val="24"/>
          <w:szCs w:val="24"/>
        </w:rPr>
        <w:t>the saiga</w:t>
      </w:r>
      <w:r w:rsidR="00624E86">
        <w:rPr>
          <w:rFonts w:cstheme="minorHAnsi"/>
          <w:sz w:val="24"/>
          <w:szCs w:val="24"/>
        </w:rPr>
        <w:t>’s</w:t>
      </w:r>
      <w:r w:rsidR="002F5FFF">
        <w:rPr>
          <w:rFonts w:cstheme="minorHAnsi"/>
          <w:sz w:val="24"/>
          <w:szCs w:val="24"/>
        </w:rPr>
        <w:t xml:space="preserve"> range</w:t>
      </w:r>
      <w:r w:rsidR="00624E86">
        <w:rPr>
          <w:rFonts w:cstheme="minorHAnsi"/>
          <w:sz w:val="24"/>
          <w:szCs w:val="24"/>
        </w:rPr>
        <w:t xml:space="preserve"> states, or consumer countries</w:t>
      </w:r>
      <w:r w:rsidRPr="0011156A">
        <w:rPr>
          <w:rFonts w:cstheme="minorHAnsi"/>
          <w:sz w:val="24"/>
          <w:szCs w:val="24"/>
        </w:rPr>
        <w:t>.</w:t>
      </w:r>
      <w:r w:rsidR="002F5FFF">
        <w:rPr>
          <w:rFonts w:cstheme="minorHAnsi"/>
          <w:sz w:val="24"/>
          <w:szCs w:val="24"/>
        </w:rPr>
        <w:t xml:space="preserve"> </w:t>
      </w:r>
    </w:p>
    <w:p w14:paraId="791545AA" w14:textId="46671043" w:rsidR="0011156A" w:rsidRPr="0011156A" w:rsidRDefault="0011156A" w:rsidP="00AD5EDE">
      <w:pPr>
        <w:jc w:val="both"/>
        <w:rPr>
          <w:rFonts w:cstheme="minorHAnsi"/>
          <w:sz w:val="24"/>
          <w:szCs w:val="24"/>
        </w:rPr>
      </w:pPr>
      <w:r w:rsidRPr="0011156A">
        <w:rPr>
          <w:rFonts w:cstheme="minorHAnsi"/>
          <w:sz w:val="24"/>
          <w:szCs w:val="24"/>
        </w:rPr>
        <w:t>The young conservation leaders will work with the SCA’s administrative team to</w:t>
      </w:r>
      <w:r w:rsidR="002F5FFF">
        <w:rPr>
          <w:rFonts w:cstheme="minorHAnsi"/>
          <w:sz w:val="24"/>
          <w:szCs w:val="24"/>
        </w:rPr>
        <w:t xml:space="preserve"> develop a project of their choice which is aligned with </w:t>
      </w:r>
      <w:r w:rsidRPr="0011156A">
        <w:rPr>
          <w:rFonts w:cstheme="minorHAnsi"/>
          <w:sz w:val="24"/>
          <w:szCs w:val="24"/>
        </w:rPr>
        <w:t>the aims of the SCA</w:t>
      </w:r>
      <w:r w:rsidR="002F5FFF">
        <w:rPr>
          <w:rFonts w:cstheme="minorHAnsi"/>
          <w:sz w:val="24"/>
          <w:szCs w:val="24"/>
        </w:rPr>
        <w:t xml:space="preserve"> </w:t>
      </w:r>
      <w:r w:rsidR="00A50EE4">
        <w:rPr>
          <w:rFonts w:cstheme="minorHAnsi"/>
          <w:sz w:val="24"/>
          <w:szCs w:val="24"/>
        </w:rPr>
        <w:t>(</w:t>
      </w:r>
      <w:hyperlink r:id="rId8" w:history="1">
        <w:r w:rsidR="00A50EE4" w:rsidRPr="00A50EE4">
          <w:rPr>
            <w:rStyle w:val="Hyperlink"/>
            <w:rFonts w:cstheme="minorHAnsi"/>
            <w:sz w:val="24"/>
            <w:szCs w:val="24"/>
          </w:rPr>
          <w:t>see here</w:t>
        </w:r>
      </w:hyperlink>
      <w:r w:rsidR="00A50EE4">
        <w:rPr>
          <w:rFonts w:cstheme="minorHAnsi"/>
          <w:sz w:val="24"/>
          <w:szCs w:val="24"/>
        </w:rPr>
        <w:t xml:space="preserve">) </w:t>
      </w:r>
      <w:r w:rsidR="002F5FFF">
        <w:rPr>
          <w:rFonts w:cstheme="minorHAnsi"/>
          <w:sz w:val="24"/>
          <w:szCs w:val="24"/>
        </w:rPr>
        <w:t>and the MoU on saiga conservation under the Convention on Migratory Species</w:t>
      </w:r>
      <w:r w:rsidR="00A50EE4">
        <w:rPr>
          <w:rFonts w:cstheme="minorHAnsi"/>
          <w:sz w:val="24"/>
          <w:szCs w:val="24"/>
        </w:rPr>
        <w:t xml:space="preserve"> (</w:t>
      </w:r>
      <w:hyperlink r:id="rId9" w:history="1">
        <w:r w:rsidR="00A50EE4" w:rsidRPr="00A50EE4">
          <w:rPr>
            <w:rStyle w:val="Hyperlink"/>
            <w:rFonts w:cstheme="minorHAnsi"/>
            <w:sz w:val="24"/>
            <w:szCs w:val="24"/>
          </w:rPr>
          <w:t>see here</w:t>
        </w:r>
      </w:hyperlink>
      <w:r w:rsidR="00A50EE4">
        <w:rPr>
          <w:rFonts w:cstheme="minorHAnsi"/>
          <w:sz w:val="24"/>
          <w:szCs w:val="24"/>
        </w:rPr>
        <w:t>)</w:t>
      </w:r>
      <w:r w:rsidRPr="0011156A">
        <w:rPr>
          <w:rFonts w:cstheme="minorHAnsi"/>
          <w:sz w:val="24"/>
          <w:szCs w:val="24"/>
        </w:rPr>
        <w:t xml:space="preserve">. </w:t>
      </w:r>
      <w:r w:rsidR="002F5FFF">
        <w:rPr>
          <w:rFonts w:cstheme="minorHAnsi"/>
          <w:sz w:val="24"/>
          <w:szCs w:val="24"/>
        </w:rPr>
        <w:t>They</w:t>
      </w:r>
      <w:r w:rsidRPr="0011156A">
        <w:rPr>
          <w:rFonts w:cstheme="minorHAnsi"/>
          <w:sz w:val="24"/>
          <w:szCs w:val="24"/>
        </w:rPr>
        <w:t xml:space="preserve"> will be mentored by a member of the SCA Steering Committee. The SCA </w:t>
      </w:r>
      <w:r w:rsidR="002F5FFF" w:rsidRPr="0011156A">
        <w:rPr>
          <w:rFonts w:cstheme="minorHAnsi"/>
          <w:sz w:val="24"/>
          <w:szCs w:val="24"/>
        </w:rPr>
        <w:t>w</w:t>
      </w:r>
      <w:r w:rsidR="002F5FFF">
        <w:rPr>
          <w:rFonts w:cstheme="minorHAnsi"/>
          <w:sz w:val="24"/>
          <w:szCs w:val="24"/>
        </w:rPr>
        <w:t>ill</w:t>
      </w:r>
      <w:r w:rsidR="002F5FFF" w:rsidRPr="0011156A">
        <w:rPr>
          <w:rFonts w:cstheme="minorHAnsi"/>
          <w:sz w:val="24"/>
          <w:szCs w:val="24"/>
        </w:rPr>
        <w:t xml:space="preserve"> </w:t>
      </w:r>
      <w:r w:rsidRPr="0011156A">
        <w:rPr>
          <w:rFonts w:cstheme="minorHAnsi"/>
          <w:sz w:val="24"/>
          <w:szCs w:val="24"/>
        </w:rPr>
        <w:t>also support them to access opportunities for funding and training, e.g. WCN student internships, the Student Conference on Conservation Science, helping them write a Rufford grant, or other support that they may need.</w:t>
      </w:r>
      <w:r w:rsidR="000C0248">
        <w:rPr>
          <w:rFonts w:cstheme="minorHAnsi"/>
          <w:sz w:val="24"/>
          <w:szCs w:val="24"/>
        </w:rPr>
        <w:t xml:space="preserve"> Find out about previous winners and their projects </w:t>
      </w:r>
      <w:hyperlink r:id="rId10" w:history="1">
        <w:r w:rsidR="000C0248" w:rsidRPr="000C0248">
          <w:rPr>
            <w:rStyle w:val="Hyperlink"/>
            <w:rFonts w:cstheme="minorHAnsi"/>
            <w:sz w:val="24"/>
            <w:szCs w:val="24"/>
          </w:rPr>
          <w:t>here</w:t>
        </w:r>
      </w:hyperlink>
    </w:p>
    <w:p w14:paraId="401E7562" w14:textId="77777777" w:rsidR="0011156A" w:rsidRPr="0011156A" w:rsidRDefault="0011156A" w:rsidP="00AD5EDE">
      <w:pPr>
        <w:jc w:val="both"/>
        <w:rPr>
          <w:rFonts w:cstheme="minorHAnsi"/>
          <w:sz w:val="24"/>
          <w:szCs w:val="24"/>
        </w:rPr>
      </w:pPr>
      <w:r w:rsidRPr="0011156A">
        <w:rPr>
          <w:rFonts w:cstheme="minorHAnsi"/>
          <w:sz w:val="24"/>
          <w:szCs w:val="24"/>
        </w:rPr>
        <w:t>The Young Conservation Leaders award application form must be applied for by the candidate themselves. Previous winners are allowed to reapply. If you are under 18 years old, you will need to nominate an adult to receive your award on your behalf. If you are applying as a group, please nominate a group leader to represent you.</w:t>
      </w:r>
    </w:p>
    <w:p w14:paraId="6B89F65C" w14:textId="678CE80D" w:rsidR="00047A92" w:rsidRDefault="0011156A" w:rsidP="00AD5EDE">
      <w:pPr>
        <w:jc w:val="both"/>
        <w:rPr>
          <w:rFonts w:cstheme="minorHAnsi"/>
          <w:sz w:val="24"/>
          <w:szCs w:val="24"/>
        </w:rPr>
      </w:pPr>
      <w:r w:rsidRPr="0011156A">
        <w:rPr>
          <w:rFonts w:cstheme="minorHAnsi"/>
          <w:sz w:val="24"/>
          <w:szCs w:val="24"/>
        </w:rPr>
        <w:t xml:space="preserve">In order to apply for an award, please fill out the application form in English or in Russian </w:t>
      </w:r>
      <w:r w:rsidR="009651C9">
        <w:rPr>
          <w:rFonts w:cstheme="minorHAnsi"/>
          <w:sz w:val="24"/>
          <w:szCs w:val="24"/>
        </w:rPr>
        <w:t xml:space="preserve">(application forms below) </w:t>
      </w:r>
      <w:r w:rsidRPr="0011156A">
        <w:rPr>
          <w:rFonts w:cstheme="minorHAnsi"/>
          <w:sz w:val="24"/>
          <w:szCs w:val="24"/>
        </w:rPr>
        <w:t xml:space="preserve">and submit your application to </w:t>
      </w:r>
      <w:r w:rsidRPr="0011156A">
        <w:rPr>
          <w:rFonts w:cstheme="minorHAnsi"/>
          <w:color w:val="4472C4" w:themeColor="accent1"/>
          <w:sz w:val="24"/>
          <w:szCs w:val="24"/>
          <w:u w:val="single"/>
          <w:shd w:val="clear" w:color="auto" w:fill="FFFFFF"/>
        </w:rPr>
        <w:t>saigaalliance@gmail.com</w:t>
      </w:r>
      <w:r w:rsidRPr="0011156A">
        <w:rPr>
          <w:rFonts w:cstheme="minorHAnsi"/>
          <w:sz w:val="24"/>
          <w:szCs w:val="24"/>
        </w:rPr>
        <w:t xml:space="preserve">. Application form must be submitted not later than </w:t>
      </w:r>
      <w:r w:rsidR="00E54E1E">
        <w:rPr>
          <w:rFonts w:cstheme="minorHAnsi"/>
          <w:sz w:val="24"/>
          <w:szCs w:val="24"/>
        </w:rPr>
        <w:t xml:space="preserve">midnight (BST) </w:t>
      </w:r>
      <w:r w:rsidRPr="00AD5EDE">
        <w:rPr>
          <w:rFonts w:cstheme="minorHAnsi"/>
          <w:b/>
          <w:sz w:val="24"/>
          <w:szCs w:val="24"/>
        </w:rPr>
        <w:t xml:space="preserve">June </w:t>
      </w:r>
      <w:r w:rsidR="00006B5C">
        <w:rPr>
          <w:rFonts w:cstheme="minorHAnsi"/>
          <w:b/>
          <w:sz w:val="24"/>
          <w:szCs w:val="24"/>
          <w:lang w:val="ru-RU"/>
        </w:rPr>
        <w:t>14</w:t>
      </w:r>
      <w:r w:rsidR="00E54E1E" w:rsidRPr="00AD5EDE">
        <w:rPr>
          <w:rFonts w:cstheme="minorHAnsi"/>
          <w:b/>
          <w:sz w:val="24"/>
          <w:szCs w:val="24"/>
        </w:rPr>
        <w:t>th</w:t>
      </w:r>
      <w:r w:rsidRPr="00AD5EDE">
        <w:rPr>
          <w:rFonts w:cstheme="minorHAnsi"/>
          <w:b/>
          <w:sz w:val="24"/>
          <w:szCs w:val="24"/>
        </w:rPr>
        <w:t xml:space="preserve">, </w:t>
      </w:r>
      <w:r w:rsidR="00E54E1E" w:rsidRPr="00AD5EDE">
        <w:rPr>
          <w:rFonts w:cstheme="minorHAnsi"/>
          <w:b/>
          <w:sz w:val="24"/>
          <w:szCs w:val="24"/>
        </w:rPr>
        <w:t>2021</w:t>
      </w:r>
      <w:r w:rsidR="00E54E1E">
        <w:rPr>
          <w:rFonts w:cstheme="minorHAnsi"/>
          <w:sz w:val="24"/>
          <w:szCs w:val="24"/>
        </w:rPr>
        <w:t>.</w:t>
      </w:r>
    </w:p>
    <w:p w14:paraId="26BD0562" w14:textId="77777777" w:rsidR="00BF60EB" w:rsidRDefault="00BF60EB" w:rsidP="00AD5EDE">
      <w:pPr>
        <w:jc w:val="both"/>
        <w:rPr>
          <w:rFonts w:cstheme="minorHAnsi"/>
          <w:sz w:val="24"/>
          <w:szCs w:val="24"/>
        </w:rPr>
      </w:pPr>
    </w:p>
    <w:p w14:paraId="3C84520D" w14:textId="77777777" w:rsidR="00BF60EB" w:rsidRDefault="00BF60EB" w:rsidP="0011156A">
      <w:pPr>
        <w:ind w:firstLine="567"/>
        <w:jc w:val="both"/>
        <w:rPr>
          <w:rFonts w:cstheme="minorHAnsi"/>
          <w:sz w:val="24"/>
          <w:szCs w:val="24"/>
        </w:rPr>
      </w:pPr>
    </w:p>
    <w:p w14:paraId="3B4C8135" w14:textId="29AA146C" w:rsidR="00BF60EB" w:rsidRDefault="00BF60EB" w:rsidP="0011156A">
      <w:pPr>
        <w:ind w:firstLine="567"/>
        <w:jc w:val="both"/>
        <w:rPr>
          <w:rFonts w:cstheme="minorHAnsi"/>
          <w:sz w:val="24"/>
          <w:szCs w:val="24"/>
        </w:rPr>
      </w:pPr>
    </w:p>
    <w:p w14:paraId="7CDE4EDE" w14:textId="77777777" w:rsidR="00F7351B" w:rsidRDefault="00F7351B" w:rsidP="0011156A">
      <w:pPr>
        <w:ind w:firstLine="567"/>
        <w:jc w:val="both"/>
        <w:rPr>
          <w:rFonts w:cstheme="minorHAnsi"/>
          <w:sz w:val="24"/>
          <w:szCs w:val="24"/>
        </w:rPr>
      </w:pPr>
    </w:p>
    <w:p w14:paraId="0105A8D9" w14:textId="77777777" w:rsidR="00BF60EB" w:rsidRDefault="00BF60EB" w:rsidP="0011156A">
      <w:pPr>
        <w:ind w:firstLine="567"/>
        <w:jc w:val="both"/>
        <w:rPr>
          <w:rFonts w:cstheme="minorHAnsi"/>
          <w:sz w:val="24"/>
          <w:szCs w:val="24"/>
        </w:rPr>
      </w:pPr>
    </w:p>
    <w:p w14:paraId="512B3119" w14:textId="4002ACBC" w:rsidR="00473E9F" w:rsidRDefault="00BF60EB" w:rsidP="00BF60EB">
      <w:pPr>
        <w:jc w:val="center"/>
        <w:rPr>
          <w:rFonts w:cstheme="minorHAnsi"/>
          <w:b/>
          <w:bCs/>
          <w:sz w:val="24"/>
          <w:szCs w:val="24"/>
        </w:rPr>
      </w:pPr>
      <w:r>
        <w:rPr>
          <w:rFonts w:cstheme="minorHAnsi"/>
          <w:b/>
          <w:bCs/>
          <w:sz w:val="24"/>
          <w:szCs w:val="24"/>
        </w:rPr>
        <w:t>SCA</w:t>
      </w:r>
      <w:r w:rsidRPr="00BF60EB">
        <w:rPr>
          <w:rFonts w:cstheme="minorHAnsi"/>
          <w:b/>
          <w:bCs/>
          <w:sz w:val="24"/>
          <w:szCs w:val="24"/>
        </w:rPr>
        <w:t xml:space="preserve"> 20</w:t>
      </w:r>
      <w:r w:rsidR="00E54E1E">
        <w:rPr>
          <w:rFonts w:cstheme="minorHAnsi"/>
          <w:b/>
          <w:bCs/>
          <w:sz w:val="24"/>
          <w:szCs w:val="24"/>
        </w:rPr>
        <w:t>21</w:t>
      </w:r>
      <w:r>
        <w:rPr>
          <w:rFonts w:cstheme="minorHAnsi"/>
          <w:b/>
          <w:bCs/>
          <w:sz w:val="24"/>
          <w:szCs w:val="24"/>
        </w:rPr>
        <w:t xml:space="preserve"> </w:t>
      </w:r>
      <w:r w:rsidRPr="00BF60EB">
        <w:rPr>
          <w:rFonts w:cstheme="minorHAnsi"/>
          <w:b/>
          <w:bCs/>
          <w:sz w:val="24"/>
          <w:szCs w:val="24"/>
        </w:rPr>
        <w:t>Young Conservation Leaders award</w:t>
      </w:r>
      <w:r>
        <w:rPr>
          <w:rFonts w:cstheme="minorHAnsi"/>
          <w:b/>
          <w:bCs/>
          <w:sz w:val="24"/>
          <w:szCs w:val="24"/>
        </w:rPr>
        <w:t xml:space="preserve"> </w:t>
      </w:r>
    </w:p>
    <w:p w14:paraId="010762A1" w14:textId="77777777" w:rsidR="00BF60EB" w:rsidRPr="00BF60EB" w:rsidRDefault="00BF60EB" w:rsidP="00BF60EB">
      <w:pPr>
        <w:jc w:val="center"/>
        <w:rPr>
          <w:rFonts w:cstheme="minorHAnsi"/>
          <w:b/>
          <w:bCs/>
          <w:sz w:val="24"/>
          <w:szCs w:val="24"/>
        </w:rPr>
      </w:pPr>
      <w:r w:rsidRPr="00BF60EB">
        <w:rPr>
          <w:rFonts w:cstheme="minorHAnsi"/>
          <w:b/>
          <w:sz w:val="24"/>
          <w:szCs w:val="24"/>
          <w:lang w:val="en-GB"/>
        </w:rPr>
        <w:t>Application form</w:t>
      </w:r>
    </w:p>
    <w:p w14:paraId="135F7190" w14:textId="77777777" w:rsidR="00BF60EB" w:rsidRPr="00AD5EDE" w:rsidRDefault="00BF60EB" w:rsidP="00BF60EB">
      <w:pPr>
        <w:pStyle w:val="Default"/>
        <w:jc w:val="center"/>
        <w:rPr>
          <w:rFonts w:asciiTheme="minorHAnsi" w:hAnsiTheme="minorHAnsi" w:cstheme="minorHAnsi"/>
          <w:b/>
          <w:bCs/>
        </w:rPr>
      </w:pPr>
    </w:p>
    <w:p w14:paraId="4F946832" w14:textId="540F7F75" w:rsidR="00BF60EB" w:rsidRPr="00AD5EDE" w:rsidRDefault="00BF60EB" w:rsidP="00BF60EB">
      <w:pPr>
        <w:pStyle w:val="Default"/>
        <w:jc w:val="both"/>
        <w:rPr>
          <w:rFonts w:asciiTheme="minorHAnsi" w:hAnsiTheme="minorHAnsi" w:cstheme="minorHAnsi"/>
        </w:rPr>
      </w:pPr>
      <w:r w:rsidRPr="00AD5EDE">
        <w:rPr>
          <w:rFonts w:asciiTheme="minorHAnsi" w:hAnsiTheme="minorHAnsi" w:cstheme="minorHAnsi"/>
        </w:rPr>
        <w:t>The Young Conservation Leaders award must be applied for by the candidate(s) themselves. Candidates must be aged 12-30</w:t>
      </w:r>
      <w:r w:rsidR="002F5FFF" w:rsidRPr="00AD5EDE">
        <w:rPr>
          <w:rFonts w:asciiTheme="minorHAnsi" w:hAnsiTheme="minorHAnsi" w:cstheme="minorHAnsi"/>
        </w:rPr>
        <w:t xml:space="preserve"> and live within a saiga range state (Kazakhstan, Mongolia, Russia, Uzbekistan) or a consumer country (including China, Singapore, Malaysia, Vietnam)</w:t>
      </w:r>
      <w:r w:rsidRPr="00AD5EDE">
        <w:rPr>
          <w:rFonts w:asciiTheme="minorHAnsi" w:hAnsiTheme="minorHAnsi" w:cstheme="minorHAnsi"/>
        </w:rPr>
        <w:t xml:space="preserve">. </w:t>
      </w:r>
    </w:p>
    <w:p w14:paraId="0B6E2510" w14:textId="77777777" w:rsidR="00BF60EB" w:rsidRPr="00AD5EDE" w:rsidRDefault="00BF60EB" w:rsidP="00BF60EB">
      <w:pPr>
        <w:pStyle w:val="Default"/>
        <w:jc w:val="both"/>
        <w:rPr>
          <w:rFonts w:asciiTheme="minorHAnsi" w:hAnsiTheme="minorHAnsi" w:cstheme="minorHAnsi"/>
        </w:rPr>
      </w:pPr>
    </w:p>
    <w:p w14:paraId="1B909F58" w14:textId="0213F0C7" w:rsidR="00BF60EB" w:rsidRPr="00AD5EDE" w:rsidRDefault="00BF60EB" w:rsidP="00BF60EB">
      <w:pPr>
        <w:pStyle w:val="Default"/>
        <w:jc w:val="both"/>
        <w:rPr>
          <w:rFonts w:asciiTheme="minorHAnsi" w:hAnsiTheme="minorHAnsi" w:cstheme="minorHAnsi"/>
          <w:color w:val="auto"/>
        </w:rPr>
      </w:pPr>
      <w:r w:rsidRPr="00AD5EDE">
        <w:rPr>
          <w:rFonts w:asciiTheme="minorHAnsi" w:hAnsiTheme="minorHAnsi" w:cstheme="minorHAnsi"/>
          <w:color w:val="auto"/>
        </w:rPr>
        <w:t xml:space="preserve">In order to apply for an award, please answer the questions below and submit your application, </w:t>
      </w:r>
      <w:r w:rsidR="009651C9" w:rsidRPr="00AD5EDE">
        <w:rPr>
          <w:rFonts w:asciiTheme="minorHAnsi" w:hAnsiTheme="minorHAnsi" w:cstheme="minorHAnsi"/>
          <w:color w:val="auto"/>
        </w:rPr>
        <w:t>(</w:t>
      </w:r>
      <w:r w:rsidRPr="00AD5EDE">
        <w:rPr>
          <w:rFonts w:asciiTheme="minorHAnsi" w:hAnsiTheme="minorHAnsi" w:cstheme="minorHAnsi"/>
          <w:b/>
          <w:color w:val="auto"/>
        </w:rPr>
        <w:t xml:space="preserve">in </w:t>
      </w:r>
      <w:r w:rsidR="009651C9" w:rsidRPr="00AD5EDE">
        <w:rPr>
          <w:rFonts w:asciiTheme="minorHAnsi" w:hAnsiTheme="minorHAnsi" w:cstheme="minorHAnsi"/>
          <w:b/>
          <w:color w:val="auto"/>
        </w:rPr>
        <w:t>English or Russian only</w:t>
      </w:r>
      <w:r w:rsidR="009651C9" w:rsidRPr="00AD5EDE">
        <w:rPr>
          <w:rFonts w:asciiTheme="minorHAnsi" w:hAnsiTheme="minorHAnsi" w:cstheme="minorHAnsi"/>
          <w:color w:val="auto"/>
        </w:rPr>
        <w:t>)</w:t>
      </w:r>
      <w:r w:rsidRPr="00AD5EDE">
        <w:rPr>
          <w:rFonts w:asciiTheme="minorHAnsi" w:hAnsiTheme="minorHAnsi" w:cstheme="minorHAnsi"/>
          <w:color w:val="auto"/>
        </w:rPr>
        <w:t xml:space="preserve"> to </w:t>
      </w:r>
      <w:r w:rsidRPr="00AD5EDE">
        <w:rPr>
          <w:rFonts w:asciiTheme="minorHAnsi" w:hAnsiTheme="minorHAnsi" w:cstheme="minorHAnsi"/>
          <w:color w:val="4472C4" w:themeColor="accent1"/>
          <w:u w:val="single"/>
          <w:shd w:val="clear" w:color="auto" w:fill="FFFFFF"/>
        </w:rPr>
        <w:t>saigaalliance@gmail.com</w:t>
      </w:r>
      <w:r w:rsidRPr="00AD5EDE">
        <w:rPr>
          <w:rFonts w:asciiTheme="minorHAnsi" w:hAnsiTheme="minorHAnsi" w:cstheme="minorHAnsi"/>
          <w:color w:val="auto"/>
        </w:rPr>
        <w:t xml:space="preserve">. </w:t>
      </w:r>
      <w:r w:rsidR="002F5FFF" w:rsidRPr="00AD5EDE">
        <w:rPr>
          <w:rFonts w:asciiTheme="minorHAnsi" w:hAnsiTheme="minorHAnsi" w:cstheme="minorHAnsi"/>
        </w:rPr>
        <w:t>If you are a group please nominate a leader, who should fill in the form on behalf of the whole group.</w:t>
      </w:r>
    </w:p>
    <w:p w14:paraId="163DC638" w14:textId="77777777" w:rsidR="00BF60EB" w:rsidRPr="00AD5EDE" w:rsidRDefault="00BF60EB" w:rsidP="00BF60EB">
      <w:pPr>
        <w:pStyle w:val="Default"/>
        <w:jc w:val="both"/>
        <w:rPr>
          <w:rFonts w:asciiTheme="minorHAnsi" w:hAnsiTheme="minorHAnsi" w:cstheme="minorHAnsi"/>
        </w:rPr>
      </w:pPr>
    </w:p>
    <w:p w14:paraId="5AE9FE40" w14:textId="363FABF6" w:rsidR="00BF60EB" w:rsidRPr="00AD5EDE" w:rsidRDefault="00BF60EB" w:rsidP="00BF60EB">
      <w:pPr>
        <w:pStyle w:val="Default"/>
        <w:spacing w:line="360" w:lineRule="auto"/>
        <w:jc w:val="both"/>
        <w:rPr>
          <w:rFonts w:asciiTheme="minorHAnsi" w:hAnsiTheme="minorHAnsi" w:cstheme="minorHAnsi"/>
          <w:b/>
          <w:bCs/>
        </w:rPr>
      </w:pPr>
      <w:r w:rsidRPr="00AD5EDE">
        <w:rPr>
          <w:rFonts w:asciiTheme="minorHAnsi" w:hAnsiTheme="minorHAnsi" w:cstheme="minorHAnsi"/>
        </w:rPr>
        <w:t>The closing date for submi</w:t>
      </w:r>
      <w:r w:rsidR="00280C07" w:rsidRPr="00AD5EDE">
        <w:rPr>
          <w:rFonts w:asciiTheme="minorHAnsi" w:hAnsiTheme="minorHAnsi" w:cstheme="minorHAnsi"/>
        </w:rPr>
        <w:t>ssion</w:t>
      </w:r>
      <w:r w:rsidRPr="00AD5EDE">
        <w:rPr>
          <w:rFonts w:asciiTheme="minorHAnsi" w:hAnsiTheme="minorHAnsi" w:cstheme="minorHAnsi"/>
        </w:rPr>
        <w:t xml:space="preserve"> is </w:t>
      </w:r>
      <w:r w:rsidRPr="00AD5EDE">
        <w:rPr>
          <w:rFonts w:asciiTheme="minorHAnsi" w:hAnsiTheme="minorHAnsi" w:cstheme="minorHAnsi"/>
          <w:b/>
        </w:rPr>
        <w:t xml:space="preserve">June </w:t>
      </w:r>
      <w:r w:rsidR="00E54E1E" w:rsidRPr="00AD5EDE">
        <w:rPr>
          <w:rFonts w:asciiTheme="minorHAnsi" w:hAnsiTheme="minorHAnsi" w:cstheme="minorHAnsi"/>
          <w:b/>
        </w:rPr>
        <w:t>7</w:t>
      </w:r>
      <w:r w:rsidRPr="00AD5EDE">
        <w:rPr>
          <w:rFonts w:asciiTheme="minorHAnsi" w:hAnsiTheme="minorHAnsi" w:cstheme="minorHAnsi"/>
          <w:b/>
        </w:rPr>
        <w:t>, 20</w:t>
      </w:r>
      <w:r w:rsidR="00E54E1E" w:rsidRPr="00AD5EDE">
        <w:rPr>
          <w:rFonts w:asciiTheme="minorHAnsi" w:hAnsiTheme="minorHAnsi" w:cstheme="minorHAnsi"/>
          <w:b/>
        </w:rPr>
        <w:t>21</w:t>
      </w:r>
      <w:r w:rsidRPr="00AD5EDE">
        <w:rPr>
          <w:rFonts w:asciiTheme="minorHAnsi" w:hAnsiTheme="minorHAnsi" w:cstheme="minorHAnsi"/>
          <w:b/>
          <w:bCs/>
        </w:rPr>
        <w:t xml:space="preserve">. </w:t>
      </w:r>
    </w:p>
    <w:p w14:paraId="5DCBC805" w14:textId="77777777" w:rsidR="00BF60EB" w:rsidRPr="00BF60EB" w:rsidRDefault="00BF60EB" w:rsidP="00BF60EB">
      <w:pPr>
        <w:pStyle w:val="Default"/>
        <w:spacing w:line="360" w:lineRule="auto"/>
        <w:rPr>
          <w:rFonts w:asciiTheme="minorHAnsi" w:hAnsiTheme="minorHAnsi" w:cstheme="minorHAnsi"/>
        </w:rPr>
      </w:pPr>
    </w:p>
    <w:p w14:paraId="6DC561CC" w14:textId="2239F1D3" w:rsidR="00BF60EB" w:rsidRPr="00BF60EB" w:rsidRDefault="00BF60EB" w:rsidP="00BF60EB">
      <w:pPr>
        <w:pStyle w:val="Default"/>
        <w:numPr>
          <w:ilvl w:val="0"/>
          <w:numId w:val="2"/>
        </w:numPr>
        <w:spacing w:line="360" w:lineRule="auto"/>
        <w:rPr>
          <w:rFonts w:asciiTheme="minorHAnsi" w:hAnsiTheme="minorHAnsi" w:cstheme="minorHAnsi"/>
        </w:rPr>
      </w:pPr>
      <w:r w:rsidRPr="00BF60EB">
        <w:rPr>
          <w:rFonts w:asciiTheme="minorHAnsi" w:hAnsiTheme="minorHAnsi" w:cstheme="minorHAnsi"/>
        </w:rPr>
        <w:t>Name and contact details</w:t>
      </w:r>
      <w:r w:rsidR="002F5FFF">
        <w:rPr>
          <w:rFonts w:asciiTheme="minorHAnsi" w:hAnsiTheme="minorHAnsi" w:cstheme="minorHAnsi"/>
        </w:rPr>
        <w:t xml:space="preserve"> </w:t>
      </w:r>
      <w:r w:rsidRPr="00BF60EB">
        <w:rPr>
          <w:rFonts w:asciiTheme="minorHAnsi" w:hAnsiTheme="minorHAnsi" w:cstheme="minorHAnsi"/>
        </w:rPr>
        <w:t xml:space="preserve">(including email, telephone and address): </w:t>
      </w:r>
    </w:p>
    <w:p w14:paraId="4845C439" w14:textId="7DD0BFF9" w:rsidR="00BF60EB" w:rsidRPr="00BF60EB" w:rsidRDefault="00BF60EB" w:rsidP="00BF60EB">
      <w:pPr>
        <w:pStyle w:val="Default"/>
        <w:numPr>
          <w:ilvl w:val="0"/>
          <w:numId w:val="2"/>
        </w:numPr>
        <w:spacing w:line="360" w:lineRule="auto"/>
        <w:rPr>
          <w:rFonts w:asciiTheme="minorHAnsi" w:hAnsiTheme="minorHAnsi" w:cstheme="minorHAnsi"/>
        </w:rPr>
      </w:pPr>
      <w:r w:rsidRPr="00BF60EB">
        <w:rPr>
          <w:rFonts w:asciiTheme="minorHAnsi" w:hAnsiTheme="minorHAnsi" w:cstheme="minorHAnsi"/>
        </w:rPr>
        <w:t xml:space="preserve">Date of birth: </w:t>
      </w:r>
    </w:p>
    <w:p w14:paraId="378594F3" w14:textId="69987BD5" w:rsidR="00BF60EB" w:rsidRDefault="00BF60EB" w:rsidP="00BF60EB">
      <w:pPr>
        <w:pStyle w:val="Default"/>
        <w:numPr>
          <w:ilvl w:val="0"/>
          <w:numId w:val="2"/>
        </w:numPr>
        <w:spacing w:line="360" w:lineRule="auto"/>
        <w:rPr>
          <w:rFonts w:asciiTheme="minorHAnsi" w:hAnsiTheme="minorHAnsi" w:cstheme="minorHAnsi"/>
        </w:rPr>
      </w:pPr>
      <w:r w:rsidRPr="00BF60EB">
        <w:rPr>
          <w:rFonts w:asciiTheme="minorHAnsi" w:hAnsiTheme="minorHAnsi" w:cstheme="minorHAnsi"/>
        </w:rPr>
        <w:t>If you are under 18 please list your nominated adult including email, telephone:</w:t>
      </w:r>
    </w:p>
    <w:p w14:paraId="1AB00ABE" w14:textId="77777777" w:rsidR="00BF60EB" w:rsidRPr="00BF60EB" w:rsidRDefault="00BF60EB" w:rsidP="00BF60EB">
      <w:pPr>
        <w:pStyle w:val="Default"/>
        <w:numPr>
          <w:ilvl w:val="0"/>
          <w:numId w:val="2"/>
        </w:numPr>
        <w:spacing w:line="360" w:lineRule="auto"/>
        <w:rPr>
          <w:rFonts w:asciiTheme="minorHAnsi" w:hAnsiTheme="minorHAnsi" w:cstheme="minorHAnsi"/>
        </w:rPr>
      </w:pPr>
      <w:r w:rsidRPr="00BF60EB">
        <w:rPr>
          <w:rFonts w:asciiTheme="minorHAnsi" w:hAnsiTheme="minorHAnsi" w:cstheme="minorHAnsi"/>
        </w:rPr>
        <w:t>If you are a group please list all members and their ages:</w:t>
      </w:r>
    </w:p>
    <w:p w14:paraId="6E98D40B" w14:textId="03E2653E" w:rsidR="00BF60EB" w:rsidRPr="00BF60EB" w:rsidRDefault="00BF60EB" w:rsidP="00BF60EB">
      <w:pPr>
        <w:pStyle w:val="Default"/>
        <w:numPr>
          <w:ilvl w:val="0"/>
          <w:numId w:val="2"/>
        </w:numPr>
        <w:spacing w:line="360" w:lineRule="auto"/>
        <w:rPr>
          <w:rFonts w:asciiTheme="minorHAnsi" w:hAnsiTheme="minorHAnsi" w:cstheme="minorHAnsi"/>
        </w:rPr>
      </w:pPr>
      <w:r w:rsidRPr="00BF60EB">
        <w:rPr>
          <w:rFonts w:asciiTheme="minorHAnsi" w:hAnsiTheme="minorHAnsi" w:cstheme="minorHAnsi"/>
        </w:rPr>
        <w:t>Current position or employment, including</w:t>
      </w:r>
      <w:r w:rsidR="002F5FFF">
        <w:rPr>
          <w:rFonts w:asciiTheme="minorHAnsi" w:hAnsiTheme="minorHAnsi" w:cstheme="minorHAnsi"/>
        </w:rPr>
        <w:t xml:space="preserve"> name of</w:t>
      </w:r>
      <w:r w:rsidR="00EE2C64">
        <w:rPr>
          <w:rFonts w:asciiTheme="minorHAnsi" w:hAnsiTheme="minorHAnsi" w:cstheme="minorHAnsi"/>
        </w:rPr>
        <w:t xml:space="preserve"> your</w:t>
      </w:r>
      <w:r w:rsidRPr="00BF60EB">
        <w:rPr>
          <w:rFonts w:asciiTheme="minorHAnsi" w:hAnsiTheme="minorHAnsi" w:cstheme="minorHAnsi"/>
        </w:rPr>
        <w:t xml:space="preserve"> institution: </w:t>
      </w:r>
    </w:p>
    <w:p w14:paraId="780B8C99" w14:textId="1F52A795" w:rsidR="00BF60EB" w:rsidRPr="00BF60EB" w:rsidRDefault="00BF60EB" w:rsidP="00BF60EB">
      <w:pPr>
        <w:pStyle w:val="Default"/>
        <w:numPr>
          <w:ilvl w:val="0"/>
          <w:numId w:val="2"/>
        </w:numPr>
        <w:spacing w:line="360" w:lineRule="auto"/>
        <w:rPr>
          <w:rFonts w:asciiTheme="minorHAnsi" w:hAnsiTheme="minorHAnsi" w:cstheme="minorHAnsi"/>
        </w:rPr>
      </w:pPr>
      <w:r w:rsidRPr="00BF60EB">
        <w:rPr>
          <w:rFonts w:asciiTheme="minorHAnsi" w:hAnsiTheme="minorHAnsi" w:cstheme="minorHAnsi"/>
        </w:rPr>
        <w:t>Please explain your experience of conservation to date (&lt;</w:t>
      </w:r>
      <w:r w:rsidR="00EE2C64">
        <w:rPr>
          <w:rFonts w:asciiTheme="minorHAnsi" w:hAnsiTheme="minorHAnsi" w:cstheme="minorHAnsi"/>
        </w:rPr>
        <w:t>2</w:t>
      </w:r>
      <w:r w:rsidRPr="00BF60EB">
        <w:rPr>
          <w:rFonts w:asciiTheme="minorHAnsi" w:hAnsiTheme="minorHAnsi" w:cstheme="minorHAnsi"/>
        </w:rPr>
        <w:t xml:space="preserve">00 words): </w:t>
      </w:r>
    </w:p>
    <w:p w14:paraId="6E1DCB48" w14:textId="40F3D17A" w:rsidR="00BF60EB" w:rsidRPr="00BF60EB" w:rsidRDefault="00BF60EB" w:rsidP="00BF60EB">
      <w:pPr>
        <w:pStyle w:val="Default"/>
        <w:numPr>
          <w:ilvl w:val="0"/>
          <w:numId w:val="2"/>
        </w:numPr>
        <w:spacing w:line="360" w:lineRule="auto"/>
        <w:rPr>
          <w:rFonts w:asciiTheme="minorHAnsi" w:hAnsiTheme="minorHAnsi" w:cstheme="minorHAnsi"/>
        </w:rPr>
      </w:pPr>
      <w:r w:rsidRPr="00BF60EB">
        <w:rPr>
          <w:rFonts w:asciiTheme="minorHAnsi" w:hAnsiTheme="minorHAnsi" w:cstheme="minorHAnsi"/>
        </w:rPr>
        <w:t>Why would you like to receive this award (&lt;</w:t>
      </w:r>
      <w:r w:rsidR="00280C07">
        <w:rPr>
          <w:rFonts w:asciiTheme="minorHAnsi" w:hAnsiTheme="minorHAnsi" w:cstheme="minorHAnsi"/>
        </w:rPr>
        <w:t>2</w:t>
      </w:r>
      <w:r w:rsidRPr="00BF60EB">
        <w:rPr>
          <w:rFonts w:asciiTheme="minorHAnsi" w:hAnsiTheme="minorHAnsi" w:cstheme="minorHAnsi"/>
        </w:rPr>
        <w:t xml:space="preserve">00 words): </w:t>
      </w:r>
    </w:p>
    <w:p w14:paraId="137C388E" w14:textId="64B800B2" w:rsidR="00EE2C64" w:rsidRDefault="00BF60EB" w:rsidP="00BF60EB">
      <w:pPr>
        <w:pStyle w:val="Default"/>
        <w:numPr>
          <w:ilvl w:val="0"/>
          <w:numId w:val="2"/>
        </w:numPr>
        <w:spacing w:line="360" w:lineRule="auto"/>
        <w:rPr>
          <w:rFonts w:asciiTheme="minorHAnsi" w:hAnsiTheme="minorHAnsi" w:cstheme="minorHAnsi"/>
          <w:color w:val="auto"/>
        </w:rPr>
      </w:pPr>
      <w:r w:rsidRPr="00BF60EB">
        <w:rPr>
          <w:rFonts w:asciiTheme="minorHAnsi" w:hAnsiTheme="minorHAnsi" w:cstheme="minorHAnsi"/>
          <w:color w:val="auto"/>
        </w:rPr>
        <w:t>What saiga conservation activities would you like to work on with the SCA during the award period</w:t>
      </w:r>
      <w:r w:rsidR="00EE2C64">
        <w:rPr>
          <w:rFonts w:asciiTheme="minorHAnsi" w:hAnsiTheme="minorHAnsi" w:cstheme="minorHAnsi"/>
          <w:color w:val="auto"/>
        </w:rPr>
        <w:t xml:space="preserve"> (&lt;</w:t>
      </w:r>
      <w:r w:rsidR="00280C07">
        <w:rPr>
          <w:rFonts w:asciiTheme="minorHAnsi" w:hAnsiTheme="minorHAnsi" w:cstheme="minorHAnsi"/>
          <w:color w:val="auto"/>
        </w:rPr>
        <w:t>2</w:t>
      </w:r>
      <w:r w:rsidR="00EE2C64">
        <w:rPr>
          <w:rFonts w:asciiTheme="minorHAnsi" w:hAnsiTheme="minorHAnsi" w:cstheme="minorHAnsi"/>
          <w:color w:val="auto"/>
        </w:rPr>
        <w:t>00 words)</w:t>
      </w:r>
    </w:p>
    <w:p w14:paraId="080C732F" w14:textId="470AE42B" w:rsidR="00BF60EB" w:rsidRPr="00BF60EB" w:rsidRDefault="00EE2C64" w:rsidP="00BF60EB">
      <w:pPr>
        <w:pStyle w:val="Default"/>
        <w:numPr>
          <w:ilvl w:val="0"/>
          <w:numId w:val="2"/>
        </w:numPr>
        <w:spacing w:line="360" w:lineRule="auto"/>
        <w:rPr>
          <w:rFonts w:asciiTheme="minorHAnsi" w:hAnsiTheme="minorHAnsi" w:cstheme="minorHAnsi"/>
          <w:color w:val="auto"/>
        </w:rPr>
      </w:pPr>
      <w:r>
        <w:rPr>
          <w:rFonts w:asciiTheme="minorHAnsi" w:hAnsiTheme="minorHAnsi" w:cstheme="minorHAnsi"/>
          <w:color w:val="auto"/>
        </w:rPr>
        <w:t>B</w:t>
      </w:r>
      <w:r w:rsidR="00BF60EB" w:rsidRPr="00BF60EB">
        <w:rPr>
          <w:rFonts w:asciiTheme="minorHAnsi" w:hAnsiTheme="minorHAnsi" w:cstheme="minorHAnsi"/>
          <w:color w:val="auto"/>
        </w:rPr>
        <w:t>riefly outline your work plan</w:t>
      </w:r>
      <w:r>
        <w:rPr>
          <w:rFonts w:asciiTheme="minorHAnsi" w:hAnsiTheme="minorHAnsi" w:cstheme="minorHAnsi"/>
          <w:color w:val="auto"/>
        </w:rPr>
        <w:t xml:space="preserve">, with </w:t>
      </w:r>
      <w:r w:rsidR="00A50EE4">
        <w:rPr>
          <w:rFonts w:asciiTheme="minorHAnsi" w:hAnsiTheme="minorHAnsi" w:cstheme="minorHAnsi"/>
          <w:color w:val="auto"/>
        </w:rPr>
        <w:t xml:space="preserve">costs, </w:t>
      </w:r>
      <w:r>
        <w:rPr>
          <w:rFonts w:asciiTheme="minorHAnsi" w:hAnsiTheme="minorHAnsi" w:cstheme="minorHAnsi"/>
          <w:color w:val="auto"/>
        </w:rPr>
        <w:t>activities and timings</w:t>
      </w:r>
      <w:r w:rsidR="00BF60EB" w:rsidRPr="00BF60EB">
        <w:rPr>
          <w:rFonts w:asciiTheme="minorHAnsi" w:hAnsiTheme="minorHAnsi" w:cstheme="minorHAnsi"/>
          <w:color w:val="auto"/>
        </w:rPr>
        <w:t xml:space="preserve"> (&lt;</w:t>
      </w:r>
      <w:r>
        <w:rPr>
          <w:rFonts w:asciiTheme="minorHAnsi" w:hAnsiTheme="minorHAnsi" w:cstheme="minorHAnsi"/>
          <w:color w:val="auto"/>
        </w:rPr>
        <w:t>2</w:t>
      </w:r>
      <w:r w:rsidR="00BF60EB" w:rsidRPr="00BF60EB">
        <w:rPr>
          <w:rFonts w:asciiTheme="minorHAnsi" w:hAnsiTheme="minorHAnsi" w:cstheme="minorHAnsi"/>
          <w:color w:val="auto"/>
        </w:rPr>
        <w:t xml:space="preserve">00 words): </w:t>
      </w:r>
    </w:p>
    <w:p w14:paraId="60AB8673" w14:textId="07E01846" w:rsidR="00BF60EB" w:rsidRDefault="00BF60EB" w:rsidP="00BF60EB">
      <w:pPr>
        <w:pStyle w:val="ListParagraph"/>
        <w:numPr>
          <w:ilvl w:val="0"/>
          <w:numId w:val="2"/>
        </w:numPr>
        <w:spacing w:line="360" w:lineRule="auto"/>
        <w:rPr>
          <w:rFonts w:asciiTheme="minorHAnsi" w:hAnsiTheme="minorHAnsi" w:cstheme="minorHAnsi"/>
        </w:rPr>
      </w:pPr>
      <w:r w:rsidRPr="00BF60EB">
        <w:rPr>
          <w:rFonts w:asciiTheme="minorHAnsi" w:hAnsiTheme="minorHAnsi" w:cstheme="minorHAnsi"/>
        </w:rPr>
        <w:t>What are your longer term career goals (&lt;</w:t>
      </w:r>
      <w:r w:rsidR="00EE2C64">
        <w:rPr>
          <w:rFonts w:asciiTheme="minorHAnsi" w:hAnsiTheme="minorHAnsi" w:cstheme="minorHAnsi"/>
        </w:rPr>
        <w:t>2</w:t>
      </w:r>
      <w:r w:rsidRPr="00BF60EB">
        <w:rPr>
          <w:rFonts w:asciiTheme="minorHAnsi" w:hAnsiTheme="minorHAnsi" w:cstheme="minorHAnsi"/>
        </w:rPr>
        <w:t>00 words):</w:t>
      </w:r>
    </w:p>
    <w:p w14:paraId="05959B7D" w14:textId="3937B5F5" w:rsidR="00BF60EB" w:rsidRPr="001C57CE" w:rsidRDefault="00BF60EB" w:rsidP="001C57CE">
      <w:pPr>
        <w:rPr>
          <w:rFonts w:cstheme="minorHAnsi"/>
        </w:rPr>
      </w:pPr>
    </w:p>
    <w:sectPr w:rsidR="00BF60EB" w:rsidRPr="001C57CE" w:rsidSect="00BF60EB">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53F6E"/>
    <w:multiLevelType w:val="hybridMultilevel"/>
    <w:tmpl w:val="C2360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D040D"/>
    <w:multiLevelType w:val="hybridMultilevel"/>
    <w:tmpl w:val="41DA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350373"/>
    <w:multiLevelType w:val="hybridMultilevel"/>
    <w:tmpl w:val="16786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A722FB"/>
    <w:multiLevelType w:val="hybridMultilevel"/>
    <w:tmpl w:val="4CF2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EA00C6"/>
    <w:multiLevelType w:val="hybridMultilevel"/>
    <w:tmpl w:val="CB74C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6A"/>
    <w:rsid w:val="00006B5C"/>
    <w:rsid w:val="00047A92"/>
    <w:rsid w:val="000C0248"/>
    <w:rsid w:val="0011156A"/>
    <w:rsid w:val="0011510F"/>
    <w:rsid w:val="001A1916"/>
    <w:rsid w:val="001C57CE"/>
    <w:rsid w:val="00280C07"/>
    <w:rsid w:val="002F5FFF"/>
    <w:rsid w:val="00381E73"/>
    <w:rsid w:val="00473E9F"/>
    <w:rsid w:val="00624E86"/>
    <w:rsid w:val="00917256"/>
    <w:rsid w:val="009651C9"/>
    <w:rsid w:val="00A50EE4"/>
    <w:rsid w:val="00AD5EDE"/>
    <w:rsid w:val="00BF60EB"/>
    <w:rsid w:val="00E54E1E"/>
    <w:rsid w:val="00EE2C64"/>
    <w:rsid w:val="00F7351B"/>
    <w:rsid w:val="00F7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B55C"/>
  <w15:chartTrackingRefBased/>
  <w15:docId w15:val="{F57ADA6D-78E4-440E-AA38-CAE39316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56A"/>
    <w:rPr>
      <w:color w:val="0563C1" w:themeColor="hyperlink"/>
      <w:u w:val="single"/>
    </w:rPr>
  </w:style>
  <w:style w:type="character" w:customStyle="1" w:styleId="UnresolvedMention1">
    <w:name w:val="Unresolved Mention1"/>
    <w:basedOn w:val="DefaultParagraphFont"/>
    <w:uiPriority w:val="99"/>
    <w:semiHidden/>
    <w:unhideWhenUsed/>
    <w:rsid w:val="0011156A"/>
    <w:rPr>
      <w:color w:val="605E5C"/>
      <w:shd w:val="clear" w:color="auto" w:fill="E1DFDD"/>
    </w:rPr>
  </w:style>
  <w:style w:type="paragraph" w:styleId="BalloonText">
    <w:name w:val="Balloon Text"/>
    <w:basedOn w:val="Normal"/>
    <w:link w:val="BalloonTextChar"/>
    <w:uiPriority w:val="99"/>
    <w:semiHidden/>
    <w:unhideWhenUsed/>
    <w:rsid w:val="001A1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916"/>
    <w:rPr>
      <w:rFonts w:ascii="Segoe UI" w:hAnsi="Segoe UI" w:cs="Segoe UI"/>
      <w:sz w:val="18"/>
      <w:szCs w:val="18"/>
    </w:rPr>
  </w:style>
  <w:style w:type="paragraph" w:customStyle="1" w:styleId="Default">
    <w:name w:val="Default"/>
    <w:rsid w:val="00BF60EB"/>
    <w:pPr>
      <w:autoSpaceDE w:val="0"/>
      <w:autoSpaceDN w:val="0"/>
      <w:adjustRightInd w:val="0"/>
      <w:spacing w:after="0" w:line="240" w:lineRule="auto"/>
    </w:pPr>
    <w:rPr>
      <w:rFonts w:ascii="Cambria" w:eastAsia="MS Mincho" w:hAnsi="Cambria" w:cs="Cambria"/>
      <w:color w:val="000000"/>
      <w:sz w:val="24"/>
      <w:szCs w:val="24"/>
      <w:lang w:val="en-GB"/>
    </w:rPr>
  </w:style>
  <w:style w:type="paragraph" w:styleId="ListParagraph">
    <w:name w:val="List Paragraph"/>
    <w:basedOn w:val="Normal"/>
    <w:uiPriority w:val="34"/>
    <w:qFormat/>
    <w:rsid w:val="00BF60EB"/>
    <w:pPr>
      <w:spacing w:after="0" w:line="240" w:lineRule="auto"/>
      <w:ind w:left="720"/>
      <w:contextualSpacing/>
    </w:pPr>
    <w:rPr>
      <w:rFonts w:ascii="Cambria" w:eastAsia="MS Mincho" w:hAnsi="Cambria" w:cs="Times New Roman"/>
      <w:sz w:val="24"/>
      <w:szCs w:val="24"/>
    </w:rPr>
  </w:style>
  <w:style w:type="character" w:styleId="CommentReference">
    <w:name w:val="annotation reference"/>
    <w:basedOn w:val="DefaultParagraphFont"/>
    <w:uiPriority w:val="99"/>
    <w:semiHidden/>
    <w:unhideWhenUsed/>
    <w:rsid w:val="002F5FFF"/>
    <w:rPr>
      <w:sz w:val="16"/>
      <w:szCs w:val="16"/>
    </w:rPr>
  </w:style>
  <w:style w:type="paragraph" w:styleId="CommentText">
    <w:name w:val="annotation text"/>
    <w:basedOn w:val="Normal"/>
    <w:link w:val="CommentTextChar"/>
    <w:uiPriority w:val="99"/>
    <w:semiHidden/>
    <w:unhideWhenUsed/>
    <w:rsid w:val="002F5FFF"/>
    <w:pPr>
      <w:spacing w:line="240" w:lineRule="auto"/>
    </w:pPr>
    <w:rPr>
      <w:sz w:val="20"/>
      <w:szCs w:val="20"/>
    </w:rPr>
  </w:style>
  <w:style w:type="character" w:customStyle="1" w:styleId="CommentTextChar">
    <w:name w:val="Comment Text Char"/>
    <w:basedOn w:val="DefaultParagraphFont"/>
    <w:link w:val="CommentText"/>
    <w:uiPriority w:val="99"/>
    <w:semiHidden/>
    <w:rsid w:val="002F5FFF"/>
    <w:rPr>
      <w:sz w:val="20"/>
      <w:szCs w:val="20"/>
    </w:rPr>
  </w:style>
  <w:style w:type="paragraph" w:styleId="CommentSubject">
    <w:name w:val="annotation subject"/>
    <w:basedOn w:val="CommentText"/>
    <w:next w:val="CommentText"/>
    <w:link w:val="CommentSubjectChar"/>
    <w:uiPriority w:val="99"/>
    <w:semiHidden/>
    <w:unhideWhenUsed/>
    <w:rsid w:val="002F5FFF"/>
    <w:rPr>
      <w:b/>
      <w:bCs/>
    </w:rPr>
  </w:style>
  <w:style w:type="character" w:customStyle="1" w:styleId="CommentSubjectChar">
    <w:name w:val="Comment Subject Char"/>
    <w:basedOn w:val="CommentTextChar"/>
    <w:link w:val="CommentSubject"/>
    <w:uiPriority w:val="99"/>
    <w:semiHidden/>
    <w:rsid w:val="002F5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garesourcecentre.com/content/saiga-mou"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iga-conservation.org/?s=young+conservation+leaders" TargetMode="External"/><Relationship Id="rId4" Type="http://schemas.openxmlformats.org/officeDocument/2006/relationships/settings" Target="settings.xml"/><Relationship Id="rId9" Type="http://schemas.openxmlformats.org/officeDocument/2006/relationships/hyperlink" Target="https://www.saigaresourcecentre.com/content/updates-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DD22-7A4F-43AF-BDBE-E55177BF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bukovka</dc:creator>
  <cp:keywords/>
  <dc:description/>
  <cp:lastModifiedBy>Predatel</cp:lastModifiedBy>
  <cp:revision>3</cp:revision>
  <dcterms:created xsi:type="dcterms:W3CDTF">2021-04-21T11:13:00Z</dcterms:created>
  <dcterms:modified xsi:type="dcterms:W3CDTF">2021-06-06T17:06:00Z</dcterms:modified>
</cp:coreProperties>
</file>